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Villahermosa, Tabasco, a ______de__________de 2023.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No. Formato: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CCYTET/DVID/PI/01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Asunto: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Solicitud de Apoyo.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Atn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Lic. Gerardo Humberto Arévalo Reyes,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Director General del CCYTET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PRESENTE.</w:t>
      </w:r>
    </w:p>
    <w:tbl>
      <w:tblPr>
        <w:tblStyle w:val="Table1"/>
        <w:tblW w:w="88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3"/>
        <w:gridCol w:w="6489"/>
        <w:tblGridChange w:id="0">
          <w:tblGrid>
            <w:gridCol w:w="2373"/>
            <w:gridCol w:w="6489"/>
          </w:tblGrid>
        </w:tblGridChange>
      </w:tblGrid>
      <w:tr>
        <w:trPr>
          <w:cantSplit w:val="0"/>
          <w:trHeight w:val="65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solicitante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Titular o Representante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solicitud de registro.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Denominación o título de la Invención.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Síntesis de la Invención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(Aplica para el caso de Patente, Modelo de Utilidad o Diseño Industrial).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jc w:val="both"/>
              <w:rPr>
                <w:rFonts w:ascii="Arial" w:cs="Arial" w:eastAsia="Arial" w:hAnsi="Arial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8"/>
                <w:szCs w:val="18"/>
                <w:rtl w:val="0"/>
              </w:rPr>
              <w:t xml:space="preserve">La síntesis deberá considerar la siguiente información: </w:t>
            </w:r>
          </w:p>
          <w:p w:rsidR="00000000" w:rsidDel="00000000" w:rsidP="00000000" w:rsidRDefault="00000000" w:rsidRPr="00000000" w14:paraId="00000014">
            <w:pPr>
              <w:shd w:fill="ffffff" w:val="clear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8"/>
                <w:szCs w:val="18"/>
                <w:rtl w:val="0"/>
              </w:rPr>
              <w:t xml:space="preserve">indicar el sector técnico al que pertenece, redactado de tal forma que permita una comprensión del problema técnico, de la esencia de la solución a dicho problema mediante la invención o diseño de la aplicación o usos de la misma.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Apoyo a reembolso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</w:t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Agradezco de antemano su atención y esperando una respuesta favorable a nuestra solicitud, me despido cordialmente esperando tenga un excelente día.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Atentamente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y firma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5612130" cy="534124"/>
          <wp:effectExtent b="0" l="0" r="0" t="0"/>
          <wp:docPr id="2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534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5612130" cy="768327"/>
          <wp:effectExtent b="0" l="0" r="0" t="0"/>
          <wp:docPr descr="Icono&#10;&#10;Descripción generada automáticamente" id="21" name="image2.png"/>
          <a:graphic>
            <a:graphicData uri="http://schemas.openxmlformats.org/drawingml/2006/picture">
              <pic:pic>
                <pic:nvPicPr>
                  <pic:cNvPr descr="Icono&#10;&#10;Descripción generada automá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7683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3193415</wp:posOffset>
          </wp:positionH>
          <wp:positionV relativeFrom="paragraph">
            <wp:posOffset>135255</wp:posOffset>
          </wp:positionV>
          <wp:extent cx="1482725" cy="633730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2725" cy="6337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normaltextrun" w:customStyle="1">
    <w:name w:val="normaltextrun"/>
    <w:basedOn w:val="Fuentedeprrafopredeter"/>
    <w:rsid w:val="00BA4CF6"/>
  </w:style>
  <w:style w:type="character" w:styleId="eop" w:customStyle="1">
    <w:name w:val="eop"/>
    <w:basedOn w:val="Fuentedeprrafopredeter"/>
    <w:rsid w:val="00BA4CF6"/>
  </w:style>
  <w:style w:type="paragraph" w:styleId="paragraph" w:customStyle="1">
    <w:name w:val="paragraph"/>
    <w:basedOn w:val="Normal"/>
    <w:rsid w:val="007E0D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419" w:val="es-419"/>
    </w:rPr>
  </w:style>
  <w:style w:type="paragraph" w:styleId="Encabezado">
    <w:name w:val="header"/>
    <w:basedOn w:val="Normal"/>
    <w:link w:val="EncabezadoCar"/>
    <w:uiPriority w:val="99"/>
    <w:unhideWhenUsed w:val="1"/>
    <w:rsid w:val="00807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073E6"/>
  </w:style>
  <w:style w:type="paragraph" w:styleId="Piedepgina">
    <w:name w:val="footer"/>
    <w:basedOn w:val="Normal"/>
    <w:link w:val="PiedepginaCar"/>
    <w:uiPriority w:val="99"/>
    <w:unhideWhenUsed w:val="1"/>
    <w:rsid w:val="00807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073E6"/>
  </w:style>
  <w:style w:type="table" w:styleId="Tablaconcuadrcula">
    <w:name w:val="Table Grid"/>
    <w:basedOn w:val="Tablanormal"/>
    <w:uiPriority w:val="39"/>
    <w:rsid w:val="00F130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C5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C59C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C5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C59C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C59C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B641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B641C"/>
    <w:rPr>
      <w:rFonts w:ascii="Segoe UI" w:cs="Segoe UI" w:hAnsi="Segoe UI"/>
      <w:sz w:val="18"/>
      <w:szCs w:val="18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6B7C3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180E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Sz8JILqv/vGRAlZ7c5sIgJUTNA==">AMUW2mVSOfzQMwy42WnfZqV5decXRqVQQs804Md//I/aSr0M7U06V3spPPtLyylps8WbBOaQHsg5XNb7oI0PFDEmbESFaRz8lxT0pknV2cI5OnS0D0/m4zo=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2023-02-09T17:49:00Z</dcterms:created>
  <dc:creator>Formacion Recursos</dc:creator>
</cp:coreProperties>
</file>